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5E" w:rsidRDefault="004C215E" w:rsidP="004C215E">
      <w:pPr>
        <w:jc w:val="center"/>
        <w:outlineLvl w:val="0"/>
        <w:rPr>
          <w:rFonts w:ascii="Arial" w:hAnsi="Arial"/>
          <w:b/>
          <w:sz w:val="28"/>
        </w:rPr>
      </w:pPr>
    </w:p>
    <w:p w:rsidR="004C215E" w:rsidRDefault="00B01C35" w:rsidP="004C215E">
      <w:pPr>
        <w:jc w:val="center"/>
        <w:outlineLvl w:val="0"/>
        <w:rPr>
          <w:rFonts w:ascii="Arial" w:hAnsi="Arial"/>
          <w:b/>
          <w:sz w:val="28"/>
        </w:rPr>
      </w:pPr>
      <w:r w:rsidRPr="00F40425">
        <w:rPr>
          <w:rFonts w:ascii="Arial" w:hAnsi="Arial"/>
          <w:noProof/>
          <w:sz w:val="24"/>
        </w:rPr>
        <w:drawing>
          <wp:inline distT="0" distB="0" distL="0" distR="0">
            <wp:extent cx="1181100" cy="11620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pic:spPr>
                </pic:pic>
              </a:graphicData>
            </a:graphic>
          </wp:inline>
        </w:drawing>
      </w:r>
    </w:p>
    <w:p w:rsidR="004C215E" w:rsidRDefault="004C215E" w:rsidP="004C215E">
      <w:pPr>
        <w:jc w:val="center"/>
        <w:outlineLvl w:val="0"/>
        <w:rPr>
          <w:rFonts w:ascii="Arial" w:hAnsi="Arial"/>
          <w:b/>
          <w:sz w:val="28"/>
        </w:rPr>
      </w:pPr>
    </w:p>
    <w:p w:rsidR="004C215E" w:rsidRDefault="004C215E" w:rsidP="004C215E">
      <w:pPr>
        <w:jc w:val="center"/>
        <w:outlineLvl w:val="0"/>
        <w:rPr>
          <w:rFonts w:ascii="Arial" w:hAnsi="Arial"/>
          <w:b/>
          <w:sz w:val="28"/>
        </w:rPr>
      </w:pPr>
    </w:p>
    <w:p w:rsidR="004C215E" w:rsidRDefault="004C215E" w:rsidP="004C215E">
      <w:pPr>
        <w:jc w:val="center"/>
        <w:outlineLvl w:val="0"/>
        <w:rPr>
          <w:rFonts w:ascii="Arial" w:hAnsi="Arial"/>
          <w:b/>
          <w:sz w:val="30"/>
        </w:rPr>
      </w:pPr>
      <w:r>
        <w:rPr>
          <w:rFonts w:ascii="Arial" w:hAnsi="Arial"/>
          <w:b/>
          <w:sz w:val="28"/>
        </w:rPr>
        <w:t>Verein zur Förderung der Städtepartnerschaft Köln-Barcelona</w:t>
      </w:r>
      <w:r>
        <w:rPr>
          <w:rFonts w:ascii="Arial" w:hAnsi="Arial"/>
          <w:b/>
          <w:sz w:val="30"/>
        </w:rPr>
        <w:t xml:space="preserve"> </w:t>
      </w:r>
      <w:r>
        <w:rPr>
          <w:rFonts w:ascii="Arial" w:hAnsi="Arial"/>
          <w:b/>
          <w:sz w:val="28"/>
        </w:rPr>
        <w:t>e.V.</w:t>
      </w:r>
    </w:p>
    <w:p w:rsidR="00F40425" w:rsidRDefault="00B01C35" w:rsidP="00B01C35">
      <w:pPr>
        <w:jc w:val="center"/>
        <w:rPr>
          <w:rFonts w:ascii="Arial" w:hAnsi="Arial"/>
          <w:sz w:val="24"/>
        </w:rPr>
      </w:pPr>
      <w:r>
        <w:rPr>
          <w:rFonts w:ascii="Arial" w:hAnsi="Arial"/>
          <w:sz w:val="24"/>
        </w:rPr>
        <w:t xml:space="preserve"> </w:t>
      </w:r>
    </w:p>
    <w:p w:rsidR="00F40425" w:rsidRDefault="00F40425" w:rsidP="004C215E">
      <w:pPr>
        <w:jc w:val="right"/>
        <w:rPr>
          <w:rFonts w:ascii="Arial" w:hAnsi="Arial"/>
          <w:sz w:val="24"/>
        </w:rPr>
      </w:pPr>
    </w:p>
    <w:p w:rsidR="00F40425" w:rsidRDefault="00F40425" w:rsidP="004C215E">
      <w:pPr>
        <w:jc w:val="right"/>
        <w:rPr>
          <w:rFonts w:ascii="Arial" w:hAnsi="Arial"/>
          <w:sz w:val="24"/>
        </w:rPr>
      </w:pPr>
    </w:p>
    <w:p w:rsidR="004C215E" w:rsidRDefault="004C215E" w:rsidP="00F40425">
      <w:pPr>
        <w:rPr>
          <w:rFonts w:ascii="Arial" w:hAnsi="Arial"/>
          <w:sz w:val="18"/>
        </w:rPr>
      </w:pPr>
    </w:p>
    <w:p w:rsidR="004C215E" w:rsidRDefault="004C215E" w:rsidP="00F40425">
      <w:pPr>
        <w:jc w:val="center"/>
        <w:outlineLvl w:val="0"/>
        <w:rPr>
          <w:rFonts w:ascii="Arial" w:hAnsi="Arial"/>
          <w:b/>
          <w:sz w:val="28"/>
        </w:rPr>
      </w:pPr>
      <w:r>
        <w:rPr>
          <w:rFonts w:ascii="Arial" w:hAnsi="Arial"/>
          <w:b/>
          <w:sz w:val="28"/>
        </w:rPr>
        <w:t>Beitrittserklärung</w:t>
      </w:r>
    </w:p>
    <w:p w:rsidR="004C215E" w:rsidRDefault="004C215E" w:rsidP="004C215E">
      <w:pPr>
        <w:jc w:val="center"/>
        <w:rPr>
          <w:rFonts w:ascii="Arial" w:hAnsi="Arial"/>
          <w:sz w:val="24"/>
        </w:rPr>
      </w:pPr>
    </w:p>
    <w:p w:rsidR="004C215E" w:rsidRDefault="004C215E" w:rsidP="004C215E">
      <w:pPr>
        <w:jc w:val="center"/>
        <w:outlineLvl w:val="0"/>
        <w:rPr>
          <w:rFonts w:ascii="Arial" w:hAnsi="Arial"/>
          <w:sz w:val="24"/>
        </w:rPr>
      </w:pPr>
      <w:r>
        <w:rPr>
          <w:rFonts w:ascii="Arial" w:hAnsi="Arial"/>
          <w:sz w:val="24"/>
        </w:rPr>
        <w:t>Hiermit erkläre ich meinen Beitritt in den Verein zur Förderung der</w:t>
      </w:r>
    </w:p>
    <w:p w:rsidR="004C215E" w:rsidRDefault="004C215E" w:rsidP="004C215E">
      <w:pPr>
        <w:jc w:val="center"/>
        <w:rPr>
          <w:rFonts w:ascii="Arial" w:hAnsi="Arial"/>
          <w:sz w:val="24"/>
        </w:rPr>
      </w:pPr>
      <w:r>
        <w:rPr>
          <w:rFonts w:ascii="Arial" w:hAnsi="Arial"/>
          <w:sz w:val="24"/>
        </w:rPr>
        <w:t>Städtepartnerschaft</w:t>
      </w:r>
    </w:p>
    <w:p w:rsidR="004C215E" w:rsidRDefault="004C215E" w:rsidP="004C215E">
      <w:pPr>
        <w:jc w:val="center"/>
        <w:rPr>
          <w:rFonts w:ascii="Arial" w:hAnsi="Arial"/>
          <w:sz w:val="24"/>
        </w:rPr>
      </w:pPr>
      <w:r>
        <w:rPr>
          <w:rFonts w:ascii="Arial" w:hAnsi="Arial"/>
          <w:sz w:val="24"/>
        </w:rPr>
        <w:t xml:space="preserve">Köln-Barcelona </w:t>
      </w:r>
    </w:p>
    <w:p w:rsidR="004C215E" w:rsidRDefault="004C215E" w:rsidP="004C215E">
      <w:pPr>
        <w:rPr>
          <w:rFonts w:ascii="Arial" w:hAnsi="Arial"/>
          <w:sz w:val="24"/>
        </w:rPr>
      </w:pPr>
      <w:r>
        <w:rPr>
          <w:rFonts w:ascii="Arial" w:hAnsi="Arial"/>
          <w:sz w:val="24"/>
        </w:rPr>
        <w:t xml:space="preserve"> </w:t>
      </w:r>
    </w:p>
    <w:p w:rsidR="004C215E" w:rsidRDefault="004C215E" w:rsidP="004C215E">
      <w:pPr>
        <w:outlineLvl w:val="0"/>
        <w:rPr>
          <w:rFonts w:ascii="Arial" w:hAnsi="Arial"/>
          <w:sz w:val="24"/>
        </w:rPr>
      </w:pPr>
      <w:r>
        <w:rPr>
          <w:rFonts w:ascii="Arial" w:hAnsi="Arial"/>
          <w:sz w:val="24"/>
        </w:rPr>
        <w:t>Name:______________________________________________________________</w:t>
      </w:r>
    </w:p>
    <w:p w:rsidR="004C215E" w:rsidRDefault="004C215E" w:rsidP="004C215E">
      <w:pPr>
        <w:rPr>
          <w:rFonts w:ascii="Arial" w:hAnsi="Arial"/>
          <w:sz w:val="24"/>
        </w:rPr>
      </w:pPr>
    </w:p>
    <w:p w:rsidR="004C215E" w:rsidRDefault="004C215E" w:rsidP="004C215E">
      <w:pPr>
        <w:rPr>
          <w:rFonts w:ascii="Arial" w:hAnsi="Arial"/>
          <w:sz w:val="24"/>
        </w:rPr>
      </w:pPr>
    </w:p>
    <w:p w:rsidR="004C215E" w:rsidRDefault="004C215E" w:rsidP="004C215E">
      <w:pPr>
        <w:outlineLvl w:val="0"/>
        <w:rPr>
          <w:rFonts w:ascii="Arial" w:hAnsi="Arial"/>
          <w:sz w:val="24"/>
        </w:rPr>
      </w:pPr>
      <w:r>
        <w:rPr>
          <w:rFonts w:ascii="Arial" w:hAnsi="Arial"/>
          <w:sz w:val="24"/>
        </w:rPr>
        <w:t>Strasse:____________________________________________________________</w:t>
      </w:r>
    </w:p>
    <w:p w:rsidR="004C215E" w:rsidRDefault="004C215E" w:rsidP="004C215E">
      <w:pPr>
        <w:rPr>
          <w:rFonts w:ascii="Arial" w:hAnsi="Arial"/>
          <w:sz w:val="24"/>
        </w:rPr>
      </w:pPr>
    </w:p>
    <w:p w:rsidR="004C215E" w:rsidRDefault="004C215E" w:rsidP="004C215E">
      <w:pPr>
        <w:rPr>
          <w:rFonts w:ascii="Arial" w:hAnsi="Arial"/>
          <w:sz w:val="24"/>
        </w:rPr>
      </w:pPr>
    </w:p>
    <w:p w:rsidR="004C215E" w:rsidRDefault="004C215E" w:rsidP="004C215E">
      <w:pPr>
        <w:outlineLvl w:val="0"/>
        <w:rPr>
          <w:rFonts w:ascii="Arial" w:hAnsi="Arial"/>
          <w:sz w:val="24"/>
        </w:rPr>
      </w:pPr>
      <w:r>
        <w:rPr>
          <w:rFonts w:ascii="Arial" w:hAnsi="Arial"/>
          <w:sz w:val="24"/>
        </w:rPr>
        <w:t>Ort:____________________________Tel:_________________________________</w:t>
      </w:r>
    </w:p>
    <w:p w:rsidR="004C215E" w:rsidRDefault="004C215E" w:rsidP="004C215E">
      <w:pPr>
        <w:rPr>
          <w:rFonts w:ascii="Arial" w:hAnsi="Arial"/>
          <w:sz w:val="24"/>
        </w:rPr>
      </w:pPr>
    </w:p>
    <w:p w:rsidR="004C215E" w:rsidRDefault="004C215E" w:rsidP="004C215E">
      <w:pPr>
        <w:rPr>
          <w:rFonts w:ascii="Arial" w:hAnsi="Arial"/>
          <w:sz w:val="24"/>
        </w:rPr>
      </w:pPr>
    </w:p>
    <w:p w:rsidR="004C215E" w:rsidRDefault="004C215E" w:rsidP="004C215E">
      <w:pPr>
        <w:outlineLvl w:val="0"/>
        <w:rPr>
          <w:rFonts w:ascii="Arial" w:hAnsi="Arial"/>
          <w:sz w:val="24"/>
        </w:rPr>
      </w:pPr>
      <w:r>
        <w:rPr>
          <w:rFonts w:ascii="Arial" w:hAnsi="Arial"/>
          <w:sz w:val="24"/>
        </w:rPr>
        <w:t>Der jährliche Mitgliedsbeitrag in Höhe von EUR 30,00*</w:t>
      </w:r>
    </w:p>
    <w:p w:rsidR="004C215E" w:rsidRDefault="004C215E" w:rsidP="004C215E">
      <w:pPr>
        <w:rPr>
          <w:rFonts w:ascii="Arial" w:hAnsi="Arial"/>
          <w:sz w:val="24"/>
        </w:rPr>
      </w:pPr>
    </w:p>
    <w:p w:rsidR="004C215E" w:rsidRDefault="004C215E" w:rsidP="004C215E">
      <w:pPr>
        <w:ind w:right="-852"/>
        <w:rPr>
          <w:rFonts w:ascii="Arial" w:hAnsi="Arial"/>
          <w:sz w:val="24"/>
        </w:rPr>
      </w:pPr>
      <w:r>
        <w:rPr>
          <w:rFonts w:ascii="Arial" w:hAnsi="Arial"/>
          <w:sz w:val="24"/>
        </w:rPr>
        <w:t xml:space="preserve">( ) wird überwiesen auf Konto </w:t>
      </w:r>
      <w:r w:rsidR="00A71C12" w:rsidRPr="00A71C12">
        <w:rPr>
          <w:rFonts w:ascii="Arial" w:hAnsi="Arial"/>
          <w:sz w:val="24"/>
        </w:rPr>
        <w:t>Iban DE79370501981931385296</w:t>
      </w:r>
      <w:r w:rsidR="00A71C12">
        <w:rPr>
          <w:rFonts w:ascii="Arial" w:hAnsi="Arial"/>
          <w:sz w:val="24"/>
        </w:rPr>
        <w:t xml:space="preserve"> </w:t>
      </w:r>
      <w:r>
        <w:rPr>
          <w:rFonts w:ascii="Arial" w:hAnsi="Arial"/>
          <w:sz w:val="24"/>
        </w:rPr>
        <w:t xml:space="preserve"> bei der Spar</w:t>
      </w:r>
      <w:r w:rsidR="00F62FD8">
        <w:rPr>
          <w:rFonts w:ascii="Arial" w:hAnsi="Arial"/>
          <w:sz w:val="24"/>
        </w:rPr>
        <w:t>kasse KölnBonn</w:t>
      </w:r>
      <w:r>
        <w:rPr>
          <w:rFonts w:ascii="Arial" w:hAnsi="Arial"/>
          <w:sz w:val="24"/>
        </w:rPr>
        <w:t xml:space="preserve"> </w:t>
      </w:r>
      <w:r w:rsidR="00A71C12" w:rsidRPr="00A71C12">
        <w:rPr>
          <w:rFonts w:ascii="Arial" w:hAnsi="Arial"/>
          <w:sz w:val="24"/>
        </w:rPr>
        <w:t>BIC COLSDE33XXX</w:t>
      </w:r>
    </w:p>
    <w:p w:rsidR="004C215E" w:rsidRDefault="004C215E" w:rsidP="004C215E">
      <w:pPr>
        <w:rPr>
          <w:rFonts w:ascii="Arial" w:hAnsi="Arial"/>
          <w:sz w:val="24"/>
        </w:rPr>
      </w:pPr>
    </w:p>
    <w:p w:rsidR="004C215E" w:rsidRDefault="004C215E" w:rsidP="004C215E">
      <w:pPr>
        <w:outlineLvl w:val="0"/>
        <w:rPr>
          <w:rFonts w:ascii="Arial" w:hAnsi="Arial"/>
          <w:sz w:val="24"/>
        </w:rPr>
      </w:pPr>
      <w:r>
        <w:rPr>
          <w:rFonts w:ascii="Arial" w:hAnsi="Arial"/>
          <w:sz w:val="24"/>
        </w:rPr>
        <w:t>Unterschrift __________________________________________</w:t>
      </w:r>
    </w:p>
    <w:p w:rsidR="004C215E" w:rsidRDefault="004C215E" w:rsidP="004C215E">
      <w:pPr>
        <w:rPr>
          <w:rFonts w:ascii="Arial" w:hAnsi="Arial"/>
          <w:sz w:val="24"/>
        </w:rPr>
      </w:pPr>
    </w:p>
    <w:p w:rsidR="004C215E" w:rsidRDefault="004C215E" w:rsidP="004C215E">
      <w:pPr>
        <w:rPr>
          <w:rFonts w:ascii="Arial" w:hAnsi="Arial"/>
          <w:sz w:val="24"/>
        </w:rPr>
      </w:pPr>
      <w:r>
        <w:rPr>
          <w:rFonts w:ascii="Arial" w:hAnsi="Arial"/>
          <w:sz w:val="24"/>
        </w:rPr>
        <w:t>* Der Mitgliedsbeitrag für Studenten beträgt EUR 18,00 pro Person, für Familien EUR 45,00 und für Firmen EUR 60,00. Er ist mit dem Beitritt fällig und für die Folgejahre jeweils bis zum 1.3.</w:t>
      </w:r>
    </w:p>
    <w:p w:rsidR="004C215E" w:rsidRDefault="004C215E" w:rsidP="004C215E">
      <w:pPr>
        <w:rPr>
          <w:rFonts w:ascii="Arial" w:hAnsi="Arial"/>
          <w:sz w:val="24"/>
        </w:rPr>
      </w:pPr>
    </w:p>
    <w:p w:rsidR="004C215E" w:rsidRDefault="004C215E" w:rsidP="004C215E">
      <w:pPr>
        <w:rPr>
          <w:rFonts w:ascii="Arial" w:hAnsi="Arial"/>
          <w:sz w:val="24"/>
        </w:rPr>
      </w:pPr>
    </w:p>
    <w:p w:rsidR="004C215E" w:rsidRDefault="004C215E" w:rsidP="004C215E">
      <w:pPr>
        <w:rPr>
          <w:rFonts w:ascii="Arial" w:hAnsi="Arial"/>
          <w:sz w:val="24"/>
        </w:rPr>
      </w:pPr>
    </w:p>
    <w:p w:rsidR="004C215E" w:rsidRDefault="004C215E" w:rsidP="004C215E">
      <w:pPr>
        <w:rPr>
          <w:rFonts w:ascii="Arial" w:hAnsi="Arial"/>
          <w:sz w:val="24"/>
        </w:rPr>
      </w:pPr>
    </w:p>
    <w:tbl>
      <w:tblPr>
        <w:tblW w:w="0" w:type="auto"/>
        <w:tblLayout w:type="fixed"/>
        <w:tblCellMar>
          <w:left w:w="70" w:type="dxa"/>
          <w:right w:w="70" w:type="dxa"/>
        </w:tblCellMar>
        <w:tblLook w:val="0000" w:firstRow="0" w:lastRow="0" w:firstColumn="0" w:lastColumn="0" w:noHBand="0" w:noVBand="0"/>
      </w:tblPr>
      <w:tblGrid>
        <w:gridCol w:w="9995"/>
      </w:tblGrid>
      <w:tr w:rsidR="004C215E">
        <w:trPr>
          <w:cantSplit/>
        </w:trPr>
        <w:tc>
          <w:tcPr>
            <w:tcW w:w="9995" w:type="dxa"/>
          </w:tcPr>
          <w:p w:rsidR="004C215E" w:rsidRDefault="004C215E">
            <w:pPr>
              <w:rPr>
                <w:rFonts w:ascii="Arial" w:hAnsi="Arial"/>
                <w:b/>
                <w:sz w:val="24"/>
              </w:rPr>
            </w:pPr>
          </w:p>
        </w:tc>
      </w:tr>
      <w:tr w:rsidR="004C215E">
        <w:trPr>
          <w:cantSplit/>
        </w:trPr>
        <w:tc>
          <w:tcPr>
            <w:tcW w:w="9995" w:type="dxa"/>
          </w:tcPr>
          <w:p w:rsidR="004C215E" w:rsidRDefault="004C215E">
            <w:pPr>
              <w:rPr>
                <w:rFonts w:ascii="Arial" w:hAnsi="Arial"/>
                <w:b/>
                <w:sz w:val="24"/>
              </w:rPr>
            </w:pPr>
          </w:p>
        </w:tc>
      </w:tr>
      <w:tr w:rsidR="004C215E">
        <w:trPr>
          <w:cantSplit/>
        </w:trPr>
        <w:tc>
          <w:tcPr>
            <w:tcW w:w="9995" w:type="dxa"/>
          </w:tcPr>
          <w:p w:rsidR="004C215E" w:rsidRDefault="004C215E">
            <w:pPr>
              <w:rPr>
                <w:rFonts w:ascii="Arial" w:hAnsi="Arial"/>
                <w:b/>
                <w:sz w:val="24"/>
              </w:rPr>
            </w:pPr>
            <w:r>
              <w:rPr>
                <w:rFonts w:ascii="Arial" w:hAnsi="Arial"/>
                <w:b/>
                <w:sz w:val="18"/>
              </w:rPr>
              <w:t xml:space="preserve">Ort,Datum:                                                           </w:t>
            </w:r>
            <w:r>
              <w:rPr>
                <w:rFonts w:ascii="Arial" w:hAnsi="Arial"/>
                <w:sz w:val="24"/>
              </w:rPr>
              <w:t>Unterschrift:</w:t>
            </w:r>
          </w:p>
        </w:tc>
      </w:tr>
    </w:tbl>
    <w:p w:rsidR="00664455" w:rsidRDefault="00664455"/>
    <w:p w:rsidR="00B01C35" w:rsidRDefault="00B01C35">
      <w:r>
        <w:t xml:space="preserve">Vorsitzende: </w:t>
      </w:r>
      <w:r>
        <w:br/>
        <w:t>Heike Keilhofer, Siegweg 18 53129 Bonn</w:t>
      </w:r>
      <w:r>
        <w:br/>
      </w:r>
      <w:hyperlink r:id="rId5" w:history="1">
        <w:r w:rsidRPr="004A62D2">
          <w:rPr>
            <w:rStyle w:val="Hyperlink"/>
          </w:rPr>
          <w:t>info@koeln-barceona.de</w:t>
        </w:r>
      </w:hyperlink>
      <w:r>
        <w:t xml:space="preserve"> </w:t>
      </w:r>
      <w:bookmarkStart w:id="0" w:name="_GoBack"/>
      <w:bookmarkEnd w:id="0"/>
      <w:r>
        <w:br/>
      </w:r>
    </w:p>
    <w:sectPr w:rsidR="00B01C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5E"/>
    <w:rsid w:val="00052C4E"/>
    <w:rsid w:val="00081181"/>
    <w:rsid w:val="000B73D7"/>
    <w:rsid w:val="000E08C4"/>
    <w:rsid w:val="0017094B"/>
    <w:rsid w:val="001876F1"/>
    <w:rsid w:val="002118E3"/>
    <w:rsid w:val="003B4D49"/>
    <w:rsid w:val="004C215E"/>
    <w:rsid w:val="00664455"/>
    <w:rsid w:val="00666CB3"/>
    <w:rsid w:val="006B2091"/>
    <w:rsid w:val="00781CD4"/>
    <w:rsid w:val="00A71C12"/>
    <w:rsid w:val="00AD631E"/>
    <w:rsid w:val="00B01C35"/>
    <w:rsid w:val="00E004D8"/>
    <w:rsid w:val="00F1155B"/>
    <w:rsid w:val="00F40425"/>
    <w:rsid w:val="00F62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8C319D"/>
  <w15:chartTrackingRefBased/>
  <w15:docId w15:val="{32407D78-1EF7-46D2-929A-0C659DB2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C215E"/>
    <w:rPr>
      <w:rFonts w:ascii="CG Times (WN)" w:hAnsi="CG Times (W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F40425"/>
    <w:rPr>
      <w:rFonts w:ascii="Tahoma" w:hAnsi="Tahoma" w:cs="Tahoma"/>
      <w:sz w:val="16"/>
      <w:szCs w:val="16"/>
    </w:rPr>
  </w:style>
  <w:style w:type="character" w:styleId="Hyperlink">
    <w:name w:val="Hyperlink"/>
    <w:basedOn w:val="Absatz-Standardschriftart"/>
    <w:rsid w:val="00B01C35"/>
    <w:rPr>
      <w:color w:val="0563C1" w:themeColor="hyperlink"/>
      <w:u w:val="single"/>
    </w:rPr>
  </w:style>
  <w:style w:type="character" w:styleId="NichtaufgelsteErwhnung">
    <w:name w:val="Unresolved Mention"/>
    <w:basedOn w:val="Absatz-Standardschriftart"/>
    <w:uiPriority w:val="99"/>
    <w:semiHidden/>
    <w:unhideWhenUsed/>
    <w:rsid w:val="00B01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5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oeln-barceona.de" TargetMode="Externa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895</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Verein zur Förderung der Städtepartnerschaft Köln-Barcelona e</vt:lpstr>
    </vt:vector>
  </TitlesOfParts>
  <Company>-</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zur Förderung der Städtepartnerschaft Köln-Barcelona e</dc:title>
  <dc:subject/>
  <dc:creator>Angela Kanya-Stausberg</dc:creator>
  <cp:keywords/>
  <cp:lastModifiedBy>Heike Keilhofer</cp:lastModifiedBy>
  <cp:revision>2</cp:revision>
  <cp:lastPrinted>2013-08-07T11:44:00Z</cp:lastPrinted>
  <dcterms:created xsi:type="dcterms:W3CDTF">2018-10-12T12:23:00Z</dcterms:created>
  <dcterms:modified xsi:type="dcterms:W3CDTF">2018-10-12T12:23:00Z</dcterms:modified>
</cp:coreProperties>
</file>